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645402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Л1</w:t>
      </w:r>
      <w:r w:rsidR="00645402">
        <w:rPr>
          <w:b/>
          <w:bCs/>
          <w:sz w:val="24"/>
          <w:szCs w:val="24"/>
        </w:rPr>
        <w:t>6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645402">
        <w:rPr>
          <w:bCs/>
          <w:sz w:val="24"/>
          <w:szCs w:val="24"/>
        </w:rPr>
        <w:t>6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81322D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81322D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81322D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81322D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BB2492" w:rsidRDefault="008410E1" w:rsidP="008410E1">
      <w:pPr>
        <w:rPr>
          <w:sz w:val="24"/>
          <w:szCs w:val="24"/>
        </w:rPr>
      </w:pPr>
      <w:r w:rsidRPr="00BB2492">
        <w:rPr>
          <w:sz w:val="24"/>
          <w:szCs w:val="24"/>
        </w:rPr>
        <w:t>2</w:t>
      </w:r>
      <w:r w:rsidR="00BB79D6" w:rsidRPr="00BB2492">
        <w:rPr>
          <w:sz w:val="24"/>
          <w:szCs w:val="24"/>
        </w:rPr>
        <w:t>0</w:t>
      </w:r>
      <w:r w:rsidRPr="00BB2492">
        <w:rPr>
          <w:sz w:val="24"/>
          <w:szCs w:val="24"/>
        </w:rPr>
        <w:t>.09.2017</w:t>
      </w:r>
      <w:r w:rsidRPr="00BB2492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BB2492">
        <w:rPr>
          <w:sz w:val="24"/>
          <w:szCs w:val="24"/>
        </w:rPr>
        <w:t>1</w:t>
      </w:r>
      <w:r w:rsidR="00BB79D6" w:rsidRPr="00BB2492">
        <w:rPr>
          <w:sz w:val="24"/>
          <w:szCs w:val="24"/>
        </w:rPr>
        <w:t>2</w:t>
      </w:r>
      <w:r w:rsidRPr="00BB2492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645402">
        <w:rPr>
          <w:bCs/>
          <w:sz w:val="24"/>
          <w:szCs w:val="24"/>
        </w:rPr>
        <w:t>6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81322D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81322D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81322D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81322D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BB2492" w:rsidRDefault="008410E1" w:rsidP="008410E1">
      <w:pPr>
        <w:jc w:val="both"/>
        <w:rPr>
          <w:b/>
          <w:bCs/>
          <w:sz w:val="24"/>
          <w:szCs w:val="24"/>
        </w:rPr>
      </w:pPr>
      <w:r w:rsidRPr="00BB2492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BB2492">
        <w:rPr>
          <w:b/>
          <w:sz w:val="24"/>
          <w:szCs w:val="24"/>
        </w:rPr>
        <w:t>8</w:t>
      </w:r>
      <w:r w:rsidRPr="00BB2492">
        <w:rPr>
          <w:b/>
          <w:sz w:val="24"/>
          <w:szCs w:val="24"/>
        </w:rPr>
        <w:t xml:space="preserve"> из </w:t>
      </w:r>
      <w:r w:rsidR="00001FBA" w:rsidRPr="00BB2492">
        <w:rPr>
          <w:b/>
          <w:sz w:val="24"/>
          <w:szCs w:val="24"/>
        </w:rPr>
        <w:t>8</w:t>
      </w:r>
      <w:r w:rsidRPr="00BB2492">
        <w:rPr>
          <w:b/>
          <w:sz w:val="24"/>
          <w:szCs w:val="24"/>
        </w:rPr>
        <w:t xml:space="preserve"> членов (</w:t>
      </w:r>
      <w:r w:rsidR="00BB79D6" w:rsidRPr="00BB2492">
        <w:rPr>
          <w:b/>
          <w:sz w:val="24"/>
          <w:szCs w:val="24"/>
        </w:rPr>
        <w:t>100</w:t>
      </w:r>
      <w:r w:rsidRPr="00BB2492">
        <w:rPr>
          <w:b/>
          <w:sz w:val="24"/>
          <w:szCs w:val="24"/>
        </w:rPr>
        <w:t xml:space="preserve"> %) состава конкурсной комиссии</w:t>
      </w:r>
      <w:r w:rsidRPr="00BB2492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BB2492">
        <w:rPr>
          <w:sz w:val="24"/>
          <w:szCs w:val="24"/>
        </w:rPr>
        <w:t xml:space="preserve">Хрусталева Е.М., </w:t>
      </w:r>
      <w:r w:rsidR="00001FBA" w:rsidRPr="00BB2492">
        <w:rPr>
          <w:sz w:val="24"/>
          <w:szCs w:val="24"/>
        </w:rPr>
        <w:t>Рябов С.</w:t>
      </w:r>
      <w:r w:rsidR="00BB2492" w:rsidRPr="00BB2492">
        <w:rPr>
          <w:sz w:val="24"/>
          <w:szCs w:val="24"/>
        </w:rPr>
        <w:t>Б</w:t>
      </w:r>
      <w:r w:rsidR="00001FBA" w:rsidRPr="00BB2492">
        <w:rPr>
          <w:sz w:val="24"/>
          <w:szCs w:val="24"/>
        </w:rPr>
        <w:t xml:space="preserve">., Арбузова </w:t>
      </w:r>
      <w:r w:rsidR="00BB79D6" w:rsidRPr="00BB2492">
        <w:rPr>
          <w:sz w:val="24"/>
          <w:szCs w:val="24"/>
        </w:rPr>
        <w:t>М.В., Марочкин С.В., Шевченко П.Н.,</w:t>
      </w:r>
      <w:r w:rsidRPr="00BB2492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BB2492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BB2492" w:rsidRDefault="00BB2492" w:rsidP="00645402">
      <w:pPr>
        <w:jc w:val="both"/>
        <w:rPr>
          <w:sz w:val="24"/>
        </w:rPr>
      </w:pPr>
    </w:p>
    <w:p w:rsidR="00BB2492" w:rsidRDefault="00BB2492" w:rsidP="00645402">
      <w:pPr>
        <w:jc w:val="both"/>
        <w:rPr>
          <w:sz w:val="24"/>
        </w:rPr>
      </w:pPr>
    </w:p>
    <w:p w:rsidR="00645402" w:rsidRPr="00645402" w:rsidRDefault="00645402" w:rsidP="00645402">
      <w:pPr>
        <w:jc w:val="both"/>
        <w:rPr>
          <w:sz w:val="24"/>
        </w:rPr>
      </w:pPr>
      <w:r w:rsidRPr="00645402">
        <w:rPr>
          <w:sz w:val="24"/>
        </w:rPr>
        <w:t xml:space="preserve">ЛОТ № 16: № по Схеме размещения НТО – № 53; Адрес места размещения НТО: Московская область, </w:t>
      </w:r>
      <w:proofErr w:type="spellStart"/>
      <w:r w:rsidRPr="00645402">
        <w:rPr>
          <w:sz w:val="24"/>
        </w:rPr>
        <w:t>мкр</w:t>
      </w:r>
      <w:proofErr w:type="spellEnd"/>
      <w:r w:rsidRPr="00645402">
        <w:rPr>
          <w:sz w:val="24"/>
        </w:rPr>
        <w:t xml:space="preserve">. Барыбино, ул. Победы 6. Тип НТО – Павильон; Специализация НТО – Хлебобулочные изделия; Площадь НТО – 20 </w:t>
      </w:r>
      <w:proofErr w:type="spellStart"/>
      <w:r w:rsidRPr="00645402">
        <w:rPr>
          <w:sz w:val="24"/>
        </w:rPr>
        <w:t>кв.м</w:t>
      </w:r>
      <w:proofErr w:type="spellEnd"/>
      <w:r w:rsidRPr="00645402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645402">
        <w:rPr>
          <w:sz w:val="24"/>
        </w:rPr>
        <w:t>кв.м</w:t>
      </w:r>
      <w:proofErr w:type="spellEnd"/>
      <w:r w:rsidRPr="00645402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645402">
        <w:rPr>
          <w:sz w:val="24"/>
          <w:szCs w:val="24"/>
        </w:rPr>
        <w:t>3 года 10 месяцев</w:t>
      </w:r>
      <w:r w:rsidRPr="00645402">
        <w:rPr>
          <w:sz w:val="24"/>
        </w:rPr>
        <w:t>.</w:t>
      </w:r>
    </w:p>
    <w:p w:rsidR="00001FBA" w:rsidRPr="00001FBA" w:rsidRDefault="00645402" w:rsidP="00645402">
      <w:pPr>
        <w:jc w:val="both"/>
        <w:rPr>
          <w:sz w:val="24"/>
        </w:rPr>
      </w:pPr>
      <w:r w:rsidRPr="00645402">
        <w:rPr>
          <w:sz w:val="24"/>
          <w:szCs w:val="24"/>
        </w:rPr>
        <w:t>Начальная цена договора по ЛОТУ № 16 – размер годовой платы по договору на право размещения НТО: 36 000 (тридцать шесть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645402">
        <w:rPr>
          <w:sz w:val="24"/>
        </w:rPr>
        <w:t xml:space="preserve"> </w:t>
      </w:r>
      <w:r w:rsidR="008410E1" w:rsidRPr="00D8262B">
        <w:rPr>
          <w:sz w:val="24"/>
        </w:rPr>
        <w:t>1</w:t>
      </w:r>
      <w:r w:rsidR="00645402">
        <w:rPr>
          <w:sz w:val="24"/>
        </w:rPr>
        <w:t>6</w:t>
      </w:r>
      <w:r w:rsidR="008410E1" w:rsidRPr="00D8262B">
        <w:rPr>
          <w:sz w:val="24"/>
        </w:rPr>
        <w:t xml:space="preserve"> составляет </w:t>
      </w:r>
      <w:r w:rsidR="00645402">
        <w:rPr>
          <w:sz w:val="24"/>
        </w:rPr>
        <w:t>1 800</w:t>
      </w:r>
      <w:r w:rsidR="008410E1" w:rsidRPr="00D8262B">
        <w:rPr>
          <w:sz w:val="24"/>
        </w:rPr>
        <w:t xml:space="preserve"> (</w:t>
      </w:r>
      <w:r w:rsidR="00645402">
        <w:rPr>
          <w:sz w:val="24"/>
        </w:rPr>
        <w:t>Одна тысяча восемьсот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645402">
        <w:rPr>
          <w:szCs w:val="24"/>
        </w:rPr>
        <w:t xml:space="preserve"> </w:t>
      </w:r>
      <w:r w:rsidRPr="00D8262B">
        <w:rPr>
          <w:szCs w:val="24"/>
        </w:rPr>
        <w:t>1</w:t>
      </w:r>
      <w:r w:rsidR="00645402">
        <w:rPr>
          <w:szCs w:val="24"/>
        </w:rPr>
        <w:t>6</w:t>
      </w:r>
      <w:r w:rsidRPr="00D8262B">
        <w:rPr>
          <w:szCs w:val="24"/>
        </w:rPr>
        <w:t xml:space="preserve"> – </w:t>
      </w:r>
      <w:r w:rsidR="00645402">
        <w:rPr>
          <w:szCs w:val="24"/>
        </w:rPr>
        <w:t>3 600</w:t>
      </w:r>
      <w:r w:rsidRPr="00D8262B">
        <w:rPr>
          <w:szCs w:val="24"/>
        </w:rPr>
        <w:t xml:space="preserve"> (</w:t>
      </w:r>
      <w:r w:rsidR="00645402">
        <w:rPr>
          <w:szCs w:val="24"/>
        </w:rPr>
        <w:t>Три тысячи шестьсот</w:t>
      </w:r>
      <w:r w:rsidRPr="00D8262B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BB2492" w:rsidRPr="0056064D" w:rsidRDefault="00BB2492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BB2492" w:rsidRPr="0056064D" w:rsidRDefault="00BB2492" w:rsidP="008410E1">
      <w:pPr>
        <w:jc w:val="both"/>
        <w:rPr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BB2492">
        <w:t>поступила 1 заявка</w:t>
      </w:r>
      <w:r>
        <w:t xml:space="preserve"> на участие </w:t>
      </w:r>
      <w:r>
        <w:rPr>
          <w:szCs w:val="24"/>
        </w:rPr>
        <w:t>по Лоту № 1</w:t>
      </w:r>
      <w:r w:rsidR="00645402">
        <w:rPr>
          <w:szCs w:val="24"/>
        </w:rPr>
        <w:t>6</w:t>
      </w:r>
      <w:r w:rsidRPr="00BC498D">
        <w:t>:</w:t>
      </w:r>
    </w:p>
    <w:p w:rsidR="00BB2492" w:rsidRDefault="00BB2492" w:rsidP="008410E1">
      <w:pPr>
        <w:pStyle w:val="a5"/>
        <w:spacing w:line="240" w:lineRule="auto"/>
      </w:pPr>
    </w:p>
    <w:p w:rsidR="00BB2492" w:rsidRDefault="00BB2492" w:rsidP="008410E1">
      <w:pPr>
        <w:pStyle w:val="a5"/>
        <w:spacing w:line="240" w:lineRule="auto"/>
      </w:pPr>
    </w:p>
    <w:p w:rsidR="00BB2492" w:rsidRPr="00F41C82" w:rsidRDefault="00BB2492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609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BB2492" w:rsidRPr="00316D61" w:rsidTr="00BB249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92" w:rsidRPr="00316D61" w:rsidRDefault="00BB2492" w:rsidP="009072F6">
            <w:pPr>
              <w:jc w:val="center"/>
              <w:rPr>
                <w:sz w:val="24"/>
                <w:szCs w:val="24"/>
              </w:rPr>
            </w:pPr>
          </w:p>
          <w:p w:rsidR="00BB2492" w:rsidRPr="00316D61" w:rsidRDefault="00BB2492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492" w:rsidRPr="00316D61" w:rsidRDefault="00BB2492" w:rsidP="00F73E1C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2" w:rsidRPr="00316D61" w:rsidRDefault="00BB2492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2" w:rsidRPr="00316D61" w:rsidRDefault="00BB2492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BB2492" w:rsidTr="00BB2492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2" w:rsidRDefault="00BB2492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492" w:rsidRPr="00064C58" w:rsidRDefault="00BB2492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BB2492" w:rsidRPr="00064C58" w:rsidRDefault="00BB2492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BB2492" w:rsidRPr="00064C58" w:rsidRDefault="00BB2492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2" w:rsidRPr="00064C58" w:rsidRDefault="00BB2492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BB2492" w:rsidRPr="00064C58" w:rsidRDefault="00BB2492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2" w:rsidRPr="00064C58" w:rsidRDefault="00BB2492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BB2492" w:rsidRDefault="00BB2492" w:rsidP="008410E1">
      <w:pPr>
        <w:ind w:firstLine="720"/>
        <w:jc w:val="both"/>
        <w:rPr>
          <w:sz w:val="24"/>
        </w:rPr>
      </w:pPr>
    </w:p>
    <w:p w:rsidR="00BB2492" w:rsidRDefault="00BB2492" w:rsidP="00BB2492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BB2492" w:rsidRDefault="00BB2492" w:rsidP="00BB2492">
      <w:pPr>
        <w:jc w:val="both"/>
        <w:rPr>
          <w:sz w:val="24"/>
        </w:rPr>
      </w:pPr>
    </w:p>
    <w:p w:rsidR="00BB2492" w:rsidRDefault="00BB2492" w:rsidP="00BB2492">
      <w:pPr>
        <w:pStyle w:val="a5"/>
        <w:spacing w:line="240" w:lineRule="auto"/>
      </w:pPr>
      <w:r w:rsidRPr="000D5FE1">
        <w:t>Задат</w:t>
      </w:r>
      <w:r>
        <w:t>ок</w:t>
      </w:r>
      <w:r w:rsidRPr="000D5FE1">
        <w:t xml:space="preserve"> на счет организатора от </w:t>
      </w:r>
      <w:r>
        <w:t>претендента под № 4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20.09.2017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BB2492" w:rsidRDefault="00BB2492" w:rsidP="00BB2492">
      <w:pPr>
        <w:jc w:val="both"/>
        <w:rPr>
          <w:sz w:val="24"/>
        </w:rPr>
      </w:pPr>
    </w:p>
    <w:p w:rsidR="00BB2492" w:rsidRPr="008A6F10" w:rsidRDefault="00BB2492" w:rsidP="00BB2492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>
        <w:rPr>
          <w:sz w:val="24"/>
          <w:szCs w:val="24"/>
        </w:rPr>
        <w:t>претендентом под № 4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16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BB2492" w:rsidRPr="00CA5535" w:rsidRDefault="00BB2492" w:rsidP="00BB2492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BB2492" w:rsidRDefault="00BB2492" w:rsidP="00BB2492">
      <w:pPr>
        <w:rPr>
          <w:sz w:val="24"/>
          <w:u w:val="single"/>
        </w:rPr>
      </w:pPr>
    </w:p>
    <w:p w:rsidR="00BB2492" w:rsidRDefault="00BB2492" w:rsidP="00BB2492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BB2492" w:rsidRPr="001370D0" w:rsidRDefault="00BB2492" w:rsidP="00BB2492">
      <w:pPr>
        <w:rPr>
          <w:sz w:val="24"/>
          <w:u w:val="single"/>
        </w:rPr>
      </w:pPr>
    </w:p>
    <w:p w:rsidR="00BB2492" w:rsidRDefault="00BB2492" w:rsidP="00BB249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16</w:t>
      </w:r>
      <w:r w:rsidRPr="001370D0">
        <w:rPr>
          <w:sz w:val="24"/>
        </w:rPr>
        <w:t>.</w:t>
      </w:r>
    </w:p>
    <w:p w:rsidR="00BB2492" w:rsidRPr="00D11FC0" w:rsidRDefault="00BB2492" w:rsidP="00BB249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16 несостоявшимся, </w:t>
      </w:r>
      <w:r w:rsidR="0081322D">
        <w:rPr>
          <w:sz w:val="24"/>
          <w:szCs w:val="24"/>
        </w:rPr>
        <w:t>в связи с тем, что</w:t>
      </w:r>
      <w:bookmarkStart w:id="5" w:name="_GoBack"/>
      <w:bookmarkEnd w:id="5"/>
      <w:r>
        <w:rPr>
          <w:sz w:val="24"/>
          <w:szCs w:val="24"/>
        </w:rPr>
        <w:t xml:space="preserve"> подана всего одна заявка, участником, зарегистрированным под № 4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proofErr w:type="spellStart"/>
      <w:r w:rsidRPr="002D659A">
        <w:rPr>
          <w:color w:val="000000"/>
          <w:sz w:val="24"/>
          <w:szCs w:val="24"/>
        </w:rPr>
        <w:t>МосОблТорг</w:t>
      </w:r>
      <w:proofErr w:type="spellEnd"/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BB2492" w:rsidRDefault="00BB2492" w:rsidP="00BB2492">
      <w:pPr>
        <w:jc w:val="both"/>
        <w:rPr>
          <w:sz w:val="24"/>
        </w:rPr>
      </w:pPr>
    </w:p>
    <w:p w:rsidR="00BB2492" w:rsidRDefault="00BB2492" w:rsidP="00BB2492">
      <w:pPr>
        <w:jc w:val="both"/>
        <w:rPr>
          <w:sz w:val="24"/>
        </w:rPr>
      </w:pPr>
      <w:r>
        <w:rPr>
          <w:sz w:val="24"/>
        </w:rPr>
        <w:t>Решени</w:t>
      </w:r>
      <w:r w:rsidR="0081322D">
        <w:rPr>
          <w:sz w:val="24"/>
        </w:rPr>
        <w:t>я</w:t>
      </w:r>
      <w:r>
        <w:rPr>
          <w:sz w:val="24"/>
        </w:rPr>
        <w:t xml:space="preserve"> приняты единогласно.</w:t>
      </w:r>
    </w:p>
    <w:p w:rsidR="00BB2492" w:rsidRDefault="00BB2492" w:rsidP="008410E1">
      <w:pPr>
        <w:jc w:val="both"/>
        <w:rPr>
          <w:b/>
          <w:sz w:val="24"/>
          <w:szCs w:val="24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645402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645402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DE0" w:rsidRDefault="00D84DE0">
      <w:r>
        <w:separator/>
      </w:r>
    </w:p>
  </w:endnote>
  <w:endnote w:type="continuationSeparator" w:id="0">
    <w:p w:rsidR="00D84DE0" w:rsidRDefault="00D8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DE0" w:rsidRDefault="00D84DE0">
      <w:r>
        <w:separator/>
      </w:r>
    </w:p>
  </w:footnote>
  <w:footnote w:type="continuationSeparator" w:id="0">
    <w:p w:rsidR="00D84DE0" w:rsidRDefault="00D84D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D84DE0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1322D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D84DE0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4957EC"/>
    <w:rsid w:val="00645402"/>
    <w:rsid w:val="0081322D"/>
    <w:rsid w:val="008410E1"/>
    <w:rsid w:val="00863B93"/>
    <w:rsid w:val="009906B9"/>
    <w:rsid w:val="00A860CD"/>
    <w:rsid w:val="00BB2492"/>
    <w:rsid w:val="00BB79D6"/>
    <w:rsid w:val="00D52E0A"/>
    <w:rsid w:val="00D84DE0"/>
    <w:rsid w:val="00ED6321"/>
    <w:rsid w:val="00FF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5</cp:revision>
  <dcterms:created xsi:type="dcterms:W3CDTF">2017-09-08T12:34:00Z</dcterms:created>
  <dcterms:modified xsi:type="dcterms:W3CDTF">2017-09-19T09:14:00Z</dcterms:modified>
</cp:coreProperties>
</file>